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704"/>
        <w:gridCol w:w="4394"/>
        <w:gridCol w:w="4678"/>
        <w:gridCol w:w="4500"/>
      </w:tblGrid>
      <w:tr w:rsidR="008C1CD5" w:rsidRPr="00904C56" w14:paraId="49434C4B" w14:textId="77777777" w:rsidTr="008C1CD5">
        <w:trPr>
          <w:trHeight w:val="252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0511C523" w14:textId="77777777" w:rsidR="008C1CD5" w:rsidRPr="008C1CD5" w:rsidRDefault="008C1CD5" w:rsidP="002F5B6A">
            <w:pPr>
              <w:ind w:left="113" w:right="113"/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2CC" w:themeFill="accent4" w:themeFillTint="33"/>
          </w:tcPr>
          <w:p w14:paraId="15C48C56" w14:textId="77777777" w:rsidR="008C1CD5" w:rsidRPr="008C1CD5" w:rsidRDefault="008C1CD5" w:rsidP="002F5B6A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8C1CD5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304870B2" w14:textId="77777777" w:rsidR="008C1CD5" w:rsidRPr="008C1CD5" w:rsidRDefault="008C1CD5" w:rsidP="002F5B6A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8C1CD5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66183201" w14:textId="77777777" w:rsidR="008C1CD5" w:rsidRPr="008C1CD5" w:rsidRDefault="008C1CD5" w:rsidP="002F5B6A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8C1CD5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Summer Term</w:t>
            </w:r>
          </w:p>
        </w:tc>
      </w:tr>
      <w:tr w:rsidR="008C1CD5" w:rsidRPr="00094F02" w14:paraId="0FDCB36C" w14:textId="77777777" w:rsidTr="008C1CD5">
        <w:trPr>
          <w:trHeight w:val="1760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35D2C3B8" w14:textId="77777777" w:rsidR="008C1CD5" w:rsidRPr="008C1CD5" w:rsidRDefault="008C1CD5" w:rsidP="002F5B6A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Gross Motor Skills</w:t>
            </w:r>
          </w:p>
        </w:tc>
        <w:tc>
          <w:tcPr>
            <w:tcW w:w="4394" w:type="dxa"/>
          </w:tcPr>
          <w:p w14:paraId="71AB47F3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Revise and refine the fundamental movement skills they have already acquired:</w:t>
            </w:r>
          </w:p>
          <w:p w14:paraId="52F43AE0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Rolling</w:t>
            </w:r>
          </w:p>
          <w:p w14:paraId="7E83781E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Crawling</w:t>
            </w:r>
          </w:p>
          <w:p w14:paraId="14A40173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Walking</w:t>
            </w:r>
          </w:p>
          <w:p w14:paraId="72D857A4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Jumping</w:t>
            </w:r>
          </w:p>
          <w:p w14:paraId="70A717A0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Running</w:t>
            </w:r>
          </w:p>
          <w:p w14:paraId="55424870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Hopping</w:t>
            </w:r>
          </w:p>
          <w:p w14:paraId="6AE1DF81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Skipping</w:t>
            </w:r>
          </w:p>
          <w:p w14:paraId="76484A80" w14:textId="77777777" w:rsidR="008C1CD5" w:rsidRPr="008C1CD5" w:rsidRDefault="008C1CD5" w:rsidP="008C1CD5">
            <w:pPr>
              <w:pStyle w:val="ListParagraph"/>
              <w:numPr>
                <w:ilvl w:val="0"/>
                <w:numId w:val="30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Climbing</w:t>
            </w:r>
          </w:p>
          <w:p w14:paraId="4E5F0D68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F9220D4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Progress towards a more fluent style of moving, with developing control and grace.</w:t>
            </w:r>
          </w:p>
          <w:p w14:paraId="14023AE3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499D016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Confidently and safely use a range of large and small apparatus indoors and outside, alone and in a group.</w:t>
            </w:r>
          </w:p>
          <w:p w14:paraId="0BD0A99F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F07F321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lastRenderedPageBreak/>
              <w:t>Can climb over, under and through obstacles, e.g. climbing frame and large construction obstacle courses.</w:t>
            </w:r>
          </w:p>
          <w:p w14:paraId="4F0725EF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23985373" w14:textId="5EDEB2C1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Uses large construction to build.</w:t>
            </w:r>
          </w:p>
        </w:tc>
        <w:tc>
          <w:tcPr>
            <w:tcW w:w="4678" w:type="dxa"/>
          </w:tcPr>
          <w:p w14:paraId="25C61D73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lastRenderedPageBreak/>
              <w:t>Use their core muscle strength to achieve a good posture when sitting at a table or sitting on the floor.</w:t>
            </w:r>
          </w:p>
          <w:p w14:paraId="3C6480DF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6B0B869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Combine different movements with ease and fluency.</w:t>
            </w:r>
          </w:p>
          <w:p w14:paraId="749F8655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6F16431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Further develop and refine a range of ball skills including: throwing, catching, kicking, passing, batting and aiming.</w:t>
            </w:r>
          </w:p>
          <w:p w14:paraId="159D6247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1CFF34A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Able to balance on and off equipment.</w:t>
            </w:r>
          </w:p>
          <w:p w14:paraId="31B5523F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421181A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Can jump safely from a piece of equipment.</w:t>
            </w:r>
          </w:p>
        </w:tc>
        <w:tc>
          <w:tcPr>
            <w:tcW w:w="4500" w:type="dxa"/>
          </w:tcPr>
          <w:p w14:paraId="54A64F6C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0B41C1FF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4BC0C5B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Develop confidence, precision and accuracy when engaging in activities that involve a ball.</w:t>
            </w:r>
          </w:p>
          <w:p w14:paraId="6D32EC27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59A7FFD" w14:textId="77777777" w:rsidR="008C1CD5" w:rsidRPr="008C1CD5" w:rsidRDefault="008C1CD5" w:rsidP="002F5B6A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8C1CD5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Gross Motor Skills</w:t>
            </w:r>
          </w:p>
          <w:p w14:paraId="232CF570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Negotiate space and obstacles safely, with consideration for themselves and others.</w:t>
            </w:r>
          </w:p>
          <w:p w14:paraId="7E3F5924" w14:textId="77777777" w:rsidR="008C1CD5" w:rsidRDefault="008C1CD5" w:rsidP="002F5B6A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</w:p>
          <w:p w14:paraId="51012517" w14:textId="6FFDFF7D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Demonstrate strength, balance and coordination when playing.</w:t>
            </w:r>
          </w:p>
          <w:p w14:paraId="33F8D5C6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454AF45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Move energetically, such as running, jumping, dancing, hopping, skipping and climbing.</w:t>
            </w:r>
          </w:p>
          <w:p w14:paraId="2FD4C029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</w:tr>
      <w:tr w:rsidR="008C1CD5" w:rsidRPr="00094F02" w14:paraId="1F87AACA" w14:textId="77777777" w:rsidTr="008C1CD5">
        <w:trPr>
          <w:trHeight w:val="1051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20DBF780" w14:textId="77777777" w:rsidR="008C1CD5" w:rsidRPr="008C1CD5" w:rsidRDefault="008C1CD5" w:rsidP="002F5B6A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lastRenderedPageBreak/>
              <w:t>Fine Motor Skills</w:t>
            </w:r>
          </w:p>
        </w:tc>
        <w:tc>
          <w:tcPr>
            <w:tcW w:w="4394" w:type="dxa"/>
          </w:tcPr>
          <w:p w14:paraId="31B2A4FF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Develop their small motor skills so that they can use a range of tools competently, safely and confidently.</w:t>
            </w:r>
          </w:p>
          <w:p w14:paraId="2D7086A8" w14:textId="77777777" w:rsidR="008C1CD5" w:rsidRPr="008C1CD5" w:rsidRDefault="008C1CD5" w:rsidP="002F5B6A">
            <w:pPr>
              <w:pStyle w:val="ListParagraph"/>
              <w:ind w:left="360"/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Suggested tools: pencils for drawing and writing, paintbrushes, scissors, knives, forks, spoons.</w:t>
            </w:r>
          </w:p>
          <w:p w14:paraId="50EAA177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Attempts to use a tripod grip with some consistency. </w:t>
            </w:r>
          </w:p>
          <w:p w14:paraId="5441222E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61C91148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Often chooses to draw, representing recognisable objects or shapes in work. </w:t>
            </w:r>
          </w:p>
          <w:p w14:paraId="79A8D770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5D5DCD2F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 scissors to cut along curved lines, holding scissors in the correct position.</w:t>
            </w:r>
          </w:p>
          <w:p w14:paraId="72957AAF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6B907A04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lastRenderedPageBreak/>
              <w:t>Is able to mould and shape clay with fingers and tools.</w:t>
            </w:r>
          </w:p>
        </w:tc>
        <w:tc>
          <w:tcPr>
            <w:tcW w:w="4678" w:type="dxa"/>
          </w:tcPr>
          <w:p w14:paraId="20A5E1C4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lastRenderedPageBreak/>
              <w:t>Develop the foundations of a hand writing style which is fast, accurate and efficient.</w:t>
            </w:r>
          </w:p>
          <w:p w14:paraId="16D2EEDA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521E216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Holds a pencil in a tripod grip. </w:t>
            </w:r>
          </w:p>
          <w:p w14:paraId="6FEB2501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2AF78E5A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Uses scissors to cut around more complex shapes, e.g. split pin characters.</w:t>
            </w:r>
          </w:p>
          <w:p w14:paraId="761CD740" w14:textId="77777777" w:rsidR="008C1CD5" w:rsidRPr="008C1CD5" w:rsidRDefault="008C1CD5" w:rsidP="002F5B6A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4B7ABA2B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Has developed dexterity for threading small items and manipulating small objects.</w:t>
            </w:r>
          </w:p>
        </w:tc>
        <w:tc>
          <w:tcPr>
            <w:tcW w:w="4500" w:type="dxa"/>
          </w:tcPr>
          <w:p w14:paraId="3E44F0A4" w14:textId="77777777" w:rsidR="008C1CD5" w:rsidRPr="008C1CD5" w:rsidRDefault="008C1CD5" w:rsidP="002F5B6A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8C1CD5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Fine Motor Skills</w:t>
            </w:r>
          </w:p>
          <w:p w14:paraId="75D0A86E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Hold a pencil effectively in preparation for fluent writing – using the tripod grip in almost all cases.</w:t>
            </w:r>
          </w:p>
          <w:p w14:paraId="60DA7088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641D45E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Use a range of small tools, including scissors, paintbrushes and cutlery.</w:t>
            </w:r>
          </w:p>
          <w:p w14:paraId="74844CF0" w14:textId="77777777" w:rsidR="008C1CD5" w:rsidRDefault="008C1CD5" w:rsidP="002F5B6A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</w:p>
          <w:p w14:paraId="6D3B85C4" w14:textId="5F4BA84C" w:rsidR="008C1CD5" w:rsidRPr="008C1CD5" w:rsidRDefault="008C1CD5" w:rsidP="002F5B6A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Begin to show accuracy and care when drawing</w:t>
            </w:r>
          </w:p>
        </w:tc>
      </w:tr>
      <w:tr w:rsidR="008C1CD5" w:rsidRPr="00094F02" w14:paraId="397F68EE" w14:textId="77777777" w:rsidTr="008C1CD5">
        <w:trPr>
          <w:trHeight w:val="2533"/>
        </w:trPr>
        <w:tc>
          <w:tcPr>
            <w:tcW w:w="704" w:type="dxa"/>
            <w:shd w:val="clear" w:color="auto" w:fill="FFF2CC" w:themeFill="accent4" w:themeFillTint="33"/>
            <w:textDirection w:val="btLr"/>
          </w:tcPr>
          <w:p w14:paraId="32AFC127" w14:textId="26F7156F" w:rsidR="008C1CD5" w:rsidRPr="008C1CD5" w:rsidRDefault="008C1CD5" w:rsidP="002F5B6A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Health and Self</w:t>
            </w:r>
            <w:r>
              <w:rPr>
                <w:rFonts w:ascii="Letter-join Plus 8" w:hAnsi="Letter-join Plus 8" w:cs="Arial"/>
                <w:sz w:val="24"/>
                <w:szCs w:val="24"/>
              </w:rPr>
              <w:t>-</w:t>
            </w:r>
            <w:r w:rsidRPr="008C1CD5">
              <w:rPr>
                <w:rFonts w:ascii="Letter-join Plus 8" w:hAnsi="Letter-join Plus 8" w:cs="Arial"/>
                <w:sz w:val="24"/>
                <w:szCs w:val="24"/>
              </w:rPr>
              <w:t>Care</w:t>
            </w:r>
          </w:p>
        </w:tc>
        <w:tc>
          <w:tcPr>
            <w:tcW w:w="4394" w:type="dxa"/>
          </w:tcPr>
          <w:p w14:paraId="1B91D0BC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Be increasingly independent in meeting their own care needs. E.g. Brushing teeth, using the toilet, washing and drying their hands thoroughly.</w:t>
            </w:r>
          </w:p>
          <w:p w14:paraId="44016E6D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5F612EF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Make healthy choices about food, drink, activity and tooth brushing.</w:t>
            </w:r>
          </w:p>
          <w:p w14:paraId="4C410B4D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5B76D1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Further develop the skills they needs to manage the school day successfully:</w:t>
            </w:r>
          </w:p>
          <w:p w14:paraId="2DEA14B5" w14:textId="77777777" w:rsidR="008C1CD5" w:rsidRPr="008C1CD5" w:rsidRDefault="008C1CD5" w:rsidP="008C1CD5">
            <w:pPr>
              <w:pStyle w:val="ListParagraph"/>
              <w:numPr>
                <w:ilvl w:val="0"/>
                <w:numId w:val="32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Lining up and queuing</w:t>
            </w:r>
          </w:p>
          <w:p w14:paraId="08292312" w14:textId="77777777" w:rsidR="008C1CD5" w:rsidRPr="008C1CD5" w:rsidRDefault="008C1CD5" w:rsidP="008C1CD5">
            <w:pPr>
              <w:pStyle w:val="ListParagraph"/>
              <w:numPr>
                <w:ilvl w:val="0"/>
                <w:numId w:val="32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Mealtimes</w:t>
            </w:r>
          </w:p>
          <w:p w14:paraId="2D332FAC" w14:textId="77777777" w:rsidR="008C1CD5" w:rsidRPr="008C1CD5" w:rsidRDefault="008C1CD5" w:rsidP="008C1CD5">
            <w:pPr>
              <w:pStyle w:val="ListParagraph"/>
              <w:numPr>
                <w:ilvl w:val="0"/>
                <w:numId w:val="32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Personal; hygiene</w:t>
            </w:r>
          </w:p>
          <w:p w14:paraId="1FB8B3ED" w14:textId="77777777" w:rsidR="008C1CD5" w:rsidRPr="008C1CD5" w:rsidRDefault="008C1CD5" w:rsidP="002F5B6A">
            <w:pPr>
              <w:ind w:left="360"/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BDB47CB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Know and talk about the different factors that support their overall health and wellbeing:</w:t>
            </w:r>
          </w:p>
          <w:p w14:paraId="765DEF2A" w14:textId="77777777" w:rsidR="008C1CD5" w:rsidRPr="008C1CD5" w:rsidRDefault="008C1CD5" w:rsidP="008C1CD5">
            <w:pPr>
              <w:pStyle w:val="ListParagraph"/>
              <w:numPr>
                <w:ilvl w:val="0"/>
                <w:numId w:val="31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Regular physical activity</w:t>
            </w:r>
          </w:p>
          <w:p w14:paraId="0CAD15D9" w14:textId="77777777" w:rsidR="008C1CD5" w:rsidRPr="008C1CD5" w:rsidRDefault="008C1CD5" w:rsidP="008C1CD5">
            <w:pPr>
              <w:pStyle w:val="ListParagraph"/>
              <w:numPr>
                <w:ilvl w:val="0"/>
                <w:numId w:val="31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Healthy heating</w:t>
            </w:r>
          </w:p>
          <w:p w14:paraId="672BD569" w14:textId="77777777" w:rsidR="008C1CD5" w:rsidRPr="008C1CD5" w:rsidRDefault="008C1CD5" w:rsidP="008C1CD5">
            <w:pPr>
              <w:pStyle w:val="ListParagraph"/>
              <w:numPr>
                <w:ilvl w:val="0"/>
                <w:numId w:val="31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Tooth brushing</w:t>
            </w:r>
          </w:p>
          <w:p w14:paraId="17A70419" w14:textId="77777777" w:rsidR="008C1CD5" w:rsidRPr="008C1CD5" w:rsidRDefault="008C1CD5" w:rsidP="008C1CD5">
            <w:pPr>
              <w:pStyle w:val="ListParagraph"/>
              <w:numPr>
                <w:ilvl w:val="0"/>
                <w:numId w:val="31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Sensible amounts of ‘screen time’</w:t>
            </w:r>
          </w:p>
          <w:p w14:paraId="7D54FC95" w14:textId="77777777" w:rsidR="008C1CD5" w:rsidRPr="008C1CD5" w:rsidRDefault="008C1CD5" w:rsidP="008C1CD5">
            <w:pPr>
              <w:pStyle w:val="ListParagraph"/>
              <w:numPr>
                <w:ilvl w:val="0"/>
                <w:numId w:val="31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Having a good sleep routine</w:t>
            </w:r>
          </w:p>
          <w:p w14:paraId="406AE799" w14:textId="77777777" w:rsidR="008C1CD5" w:rsidRPr="008C1CD5" w:rsidRDefault="008C1CD5" w:rsidP="008C1CD5">
            <w:pPr>
              <w:pStyle w:val="ListParagraph"/>
              <w:numPr>
                <w:ilvl w:val="0"/>
                <w:numId w:val="31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sz w:val="24"/>
                <w:szCs w:val="24"/>
              </w:rPr>
              <w:t>Being a safe pedestrian</w:t>
            </w:r>
          </w:p>
          <w:p w14:paraId="6043C201" w14:textId="77777777" w:rsidR="008C1CD5" w:rsidRPr="008C1CD5" w:rsidRDefault="008C1CD5" w:rsidP="002F5B6A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2769002" w14:textId="77777777" w:rsidR="008C1CD5" w:rsidRPr="008C1CD5" w:rsidRDefault="008C1CD5" w:rsidP="002F5B6A">
            <w:pPr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008C1CD5">
              <w:rPr>
                <w:rFonts w:ascii="Letter-join Plus 8" w:hAnsi="Letter-join Plus 8" w:cs="Arial"/>
                <w:b/>
                <w:sz w:val="24"/>
                <w:szCs w:val="24"/>
              </w:rPr>
              <w:t>No ELG relating to Health and Self-Care</w:t>
            </w:r>
          </w:p>
        </w:tc>
      </w:tr>
    </w:tbl>
    <w:p w14:paraId="659FD003" w14:textId="77777777" w:rsidR="00EF283F" w:rsidRPr="00E44C40" w:rsidRDefault="00EF283F" w:rsidP="00E44C40"/>
    <w:sectPr w:rsidR="00EF283F" w:rsidRPr="00E44C40" w:rsidSect="00AB47FA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704B" w14:textId="77777777" w:rsidR="00D273F6" w:rsidRDefault="00D273F6" w:rsidP="00EF283F">
      <w:pPr>
        <w:spacing w:after="0" w:line="240" w:lineRule="auto"/>
      </w:pPr>
      <w:r>
        <w:separator/>
      </w:r>
    </w:p>
  </w:endnote>
  <w:endnote w:type="continuationSeparator" w:id="0">
    <w:p w14:paraId="0CF85E52" w14:textId="77777777" w:rsidR="00D273F6" w:rsidRDefault="00D273F6" w:rsidP="00EF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BD9D" w14:textId="77777777" w:rsidR="00D273F6" w:rsidRDefault="00D273F6" w:rsidP="00EF283F">
      <w:pPr>
        <w:spacing w:after="0" w:line="240" w:lineRule="auto"/>
      </w:pPr>
      <w:r>
        <w:separator/>
      </w:r>
    </w:p>
  </w:footnote>
  <w:footnote w:type="continuationSeparator" w:id="0">
    <w:p w14:paraId="0775FD1D" w14:textId="77777777" w:rsidR="00D273F6" w:rsidRDefault="00D273F6" w:rsidP="00EF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686" w14:textId="77777777" w:rsidR="00AB47FA" w:rsidRDefault="00AB47FA" w:rsidP="00AB47FA">
    <w:pPr>
      <w:pStyle w:val="NormalWeb"/>
      <w:jc w:val="center"/>
    </w:pPr>
    <w:r>
      <w:rPr>
        <w:noProof/>
      </w:rPr>
      <w:drawing>
        <wp:inline distT="0" distB="0" distL="0" distR="0" wp14:anchorId="3400EB8D" wp14:editId="79B2956C">
          <wp:extent cx="1515484" cy="1120140"/>
          <wp:effectExtent l="0" t="0" r="8890" b="3810"/>
          <wp:docPr id="1" name="Picture 1" descr="A logo with a group of people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group of people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24" cy="112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4F613" w14:textId="77777777" w:rsidR="00756C52" w:rsidRDefault="00756C52" w:rsidP="00AB47FA">
    <w:pPr>
      <w:pStyle w:val="NormalWeb"/>
      <w:jc w:val="center"/>
    </w:pPr>
  </w:p>
  <w:p w14:paraId="735A9B30" w14:textId="7F7FA4B5" w:rsidR="00AB47FA" w:rsidRPr="000F068E" w:rsidRDefault="00AB47FA" w:rsidP="00AB47FA">
    <w:pPr>
      <w:pStyle w:val="NormalWeb"/>
      <w:jc w:val="center"/>
      <w:rPr>
        <w:rFonts w:ascii="Letter-join Plus 8" w:hAnsi="Letter-join Plus 8"/>
        <w:b/>
        <w:bCs/>
        <w:sz w:val="38"/>
        <w:szCs w:val="38"/>
        <w:u w:val="single"/>
        <w:lang w:val="fr-FR"/>
      </w:rPr>
    </w:pPr>
    <w:r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 xml:space="preserve">EYFS </w:t>
    </w:r>
    <w:r w:rsidR="000F068E" w:rsidRPr="008C1CD5">
      <w:rPr>
        <w:rFonts w:ascii="Letter-join Plus 8" w:hAnsi="Letter-join Plus 8"/>
        <w:b/>
        <w:bCs/>
        <w:sz w:val="38"/>
        <w:szCs w:val="38"/>
        <w:u w:val="single"/>
      </w:rPr>
      <w:t>Phys</w:t>
    </w:r>
    <w:r w:rsidR="008C1CD5">
      <w:rPr>
        <w:rFonts w:ascii="Letter-join Plus 8" w:hAnsi="Letter-join Plus 8"/>
        <w:b/>
        <w:bCs/>
        <w:sz w:val="38"/>
        <w:szCs w:val="38"/>
        <w:u w:val="single"/>
      </w:rPr>
      <w:t>ic</w:t>
    </w:r>
    <w:r w:rsidR="000F068E" w:rsidRPr="008C1CD5">
      <w:rPr>
        <w:rFonts w:ascii="Letter-join Plus 8" w:hAnsi="Letter-join Plus 8"/>
        <w:b/>
        <w:bCs/>
        <w:sz w:val="38"/>
        <w:szCs w:val="38"/>
        <w:u w:val="single"/>
      </w:rPr>
      <w:t>al</w:t>
    </w:r>
    <w:r w:rsidR="000F068E"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 xml:space="preserve"> </w:t>
    </w:r>
    <w:proofErr w:type="spellStart"/>
    <w:r w:rsidR="000F068E"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>Development</w:t>
    </w:r>
    <w:proofErr w:type="spellEnd"/>
    <w:r w:rsidR="00C00647"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 xml:space="preserve"> </w:t>
    </w:r>
    <w:r w:rsidRPr="000F068E">
      <w:rPr>
        <w:rFonts w:ascii="Letter-join Plus 8" w:hAnsi="Letter-join Plus 8"/>
        <w:b/>
        <w:bCs/>
        <w:sz w:val="38"/>
        <w:szCs w:val="38"/>
        <w:u w:val="single"/>
        <w:lang w:val="fr-FR"/>
      </w:rPr>
      <w:t xml:space="preserve">Progression Document. </w:t>
    </w:r>
  </w:p>
  <w:p w14:paraId="12089723" w14:textId="02EF63AE" w:rsidR="00EF283F" w:rsidRPr="000F068E" w:rsidRDefault="00EF283F" w:rsidP="00EF283F">
    <w:pPr>
      <w:pStyle w:val="Header"/>
      <w:tabs>
        <w:tab w:val="clear" w:pos="4513"/>
        <w:tab w:val="clear" w:pos="9026"/>
        <w:tab w:val="left" w:pos="1560"/>
      </w:tabs>
      <w:rPr>
        <w:rFonts w:ascii="Arial" w:hAnsi="Arial" w:cs="Arial"/>
        <w:color w:val="0070C0"/>
        <w:sz w:val="26"/>
        <w:szCs w:val="2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763"/>
    <w:multiLevelType w:val="multilevel"/>
    <w:tmpl w:val="43B85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560ED7"/>
    <w:multiLevelType w:val="hybridMultilevel"/>
    <w:tmpl w:val="17EE6388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538"/>
    <w:multiLevelType w:val="hybridMultilevel"/>
    <w:tmpl w:val="1D8CCA5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7259A"/>
    <w:multiLevelType w:val="multilevel"/>
    <w:tmpl w:val="5C02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135DFD"/>
    <w:multiLevelType w:val="multilevel"/>
    <w:tmpl w:val="1DD02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F709CB"/>
    <w:multiLevelType w:val="multilevel"/>
    <w:tmpl w:val="A6967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000776"/>
    <w:multiLevelType w:val="hybridMultilevel"/>
    <w:tmpl w:val="FED0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5BFB"/>
    <w:multiLevelType w:val="multilevel"/>
    <w:tmpl w:val="10588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DD0CC4"/>
    <w:multiLevelType w:val="hybridMultilevel"/>
    <w:tmpl w:val="72F0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032AC"/>
    <w:multiLevelType w:val="multilevel"/>
    <w:tmpl w:val="486E0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C8B4271"/>
    <w:multiLevelType w:val="hybridMultilevel"/>
    <w:tmpl w:val="597E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1445CB0"/>
    <w:multiLevelType w:val="multilevel"/>
    <w:tmpl w:val="210AFAB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sz w:val="18"/>
      </w:rPr>
    </w:lvl>
  </w:abstractNum>
  <w:abstractNum w:abstractNumId="20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937B6F"/>
    <w:multiLevelType w:val="multilevel"/>
    <w:tmpl w:val="58CE5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1314C0"/>
    <w:multiLevelType w:val="hybridMultilevel"/>
    <w:tmpl w:val="4D760B8E"/>
    <w:lvl w:ilvl="0" w:tplc="2C82E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321"/>
    <w:multiLevelType w:val="multilevel"/>
    <w:tmpl w:val="AB00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0AC7498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4765936"/>
    <w:multiLevelType w:val="multilevel"/>
    <w:tmpl w:val="90F24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D3FBB"/>
    <w:multiLevelType w:val="multilevel"/>
    <w:tmpl w:val="4CE0B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6B72D4F"/>
    <w:multiLevelType w:val="hybridMultilevel"/>
    <w:tmpl w:val="AED6E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29946312">
    <w:abstractNumId w:val="20"/>
  </w:num>
  <w:num w:numId="2" w16cid:durableId="622151631">
    <w:abstractNumId w:val="24"/>
  </w:num>
  <w:num w:numId="3" w16cid:durableId="902374515">
    <w:abstractNumId w:val="11"/>
  </w:num>
  <w:num w:numId="4" w16cid:durableId="1806503829">
    <w:abstractNumId w:val="26"/>
  </w:num>
  <w:num w:numId="5" w16cid:durableId="64306041">
    <w:abstractNumId w:val="27"/>
  </w:num>
  <w:num w:numId="6" w16cid:durableId="302270932">
    <w:abstractNumId w:val="0"/>
  </w:num>
  <w:num w:numId="7" w16cid:durableId="2061592533">
    <w:abstractNumId w:val="12"/>
  </w:num>
  <w:num w:numId="8" w16cid:durableId="1178697509">
    <w:abstractNumId w:val="9"/>
  </w:num>
  <w:num w:numId="9" w16cid:durableId="1640845877">
    <w:abstractNumId w:val="8"/>
  </w:num>
  <w:num w:numId="10" w16cid:durableId="515995708">
    <w:abstractNumId w:val="22"/>
  </w:num>
  <w:num w:numId="11" w16cid:durableId="16205016">
    <w:abstractNumId w:val="19"/>
  </w:num>
  <w:num w:numId="12" w16cid:durableId="331223687">
    <w:abstractNumId w:val="31"/>
  </w:num>
  <w:num w:numId="13" w16cid:durableId="1902520952">
    <w:abstractNumId w:val="14"/>
  </w:num>
  <w:num w:numId="14" w16cid:durableId="1745180241">
    <w:abstractNumId w:val="13"/>
  </w:num>
  <w:num w:numId="15" w16cid:durableId="2056463959">
    <w:abstractNumId w:val="5"/>
  </w:num>
  <w:num w:numId="16" w16cid:durableId="1265311279">
    <w:abstractNumId w:val="10"/>
  </w:num>
  <w:num w:numId="17" w16cid:durableId="480118791">
    <w:abstractNumId w:val="16"/>
  </w:num>
  <w:num w:numId="18" w16cid:durableId="747111910">
    <w:abstractNumId w:val="7"/>
  </w:num>
  <w:num w:numId="19" w16cid:durableId="1706246508">
    <w:abstractNumId w:val="25"/>
  </w:num>
  <w:num w:numId="20" w16cid:durableId="10881511">
    <w:abstractNumId w:val="30"/>
  </w:num>
  <w:num w:numId="21" w16cid:durableId="2020349475">
    <w:abstractNumId w:val="2"/>
  </w:num>
  <w:num w:numId="22" w16cid:durableId="1401438556">
    <w:abstractNumId w:val="21"/>
  </w:num>
  <w:num w:numId="23" w16cid:durableId="47342814">
    <w:abstractNumId w:val="18"/>
  </w:num>
  <w:num w:numId="24" w16cid:durableId="1548369727">
    <w:abstractNumId w:val="17"/>
  </w:num>
  <w:num w:numId="25" w16cid:durableId="547492301">
    <w:abstractNumId w:val="29"/>
  </w:num>
  <w:num w:numId="26" w16cid:durableId="989407703">
    <w:abstractNumId w:val="6"/>
  </w:num>
  <w:num w:numId="27" w16cid:durableId="1135946635">
    <w:abstractNumId w:val="15"/>
  </w:num>
  <w:num w:numId="28" w16cid:durableId="235360982">
    <w:abstractNumId w:val="23"/>
  </w:num>
  <w:num w:numId="29" w16cid:durableId="2123918004">
    <w:abstractNumId w:val="28"/>
  </w:num>
  <w:num w:numId="30" w16cid:durableId="690254751">
    <w:abstractNumId w:val="1"/>
  </w:num>
  <w:num w:numId="31" w16cid:durableId="1370455003">
    <w:abstractNumId w:val="4"/>
  </w:num>
  <w:num w:numId="32" w16cid:durableId="1072966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F"/>
    <w:rsid w:val="0006650D"/>
    <w:rsid w:val="00084AF8"/>
    <w:rsid w:val="000C57A9"/>
    <w:rsid w:val="000F068E"/>
    <w:rsid w:val="000F5084"/>
    <w:rsid w:val="0017318C"/>
    <w:rsid w:val="00182A00"/>
    <w:rsid w:val="00196787"/>
    <w:rsid w:val="001A79C8"/>
    <w:rsid w:val="00374394"/>
    <w:rsid w:val="00382E7C"/>
    <w:rsid w:val="003E048E"/>
    <w:rsid w:val="003F4B13"/>
    <w:rsid w:val="00441540"/>
    <w:rsid w:val="00462298"/>
    <w:rsid w:val="005A3E50"/>
    <w:rsid w:val="005C7B90"/>
    <w:rsid w:val="0061727D"/>
    <w:rsid w:val="00634A40"/>
    <w:rsid w:val="00652116"/>
    <w:rsid w:val="00701039"/>
    <w:rsid w:val="00724422"/>
    <w:rsid w:val="00756C52"/>
    <w:rsid w:val="00764D6A"/>
    <w:rsid w:val="007F6BDE"/>
    <w:rsid w:val="00870039"/>
    <w:rsid w:val="008C1CD5"/>
    <w:rsid w:val="008C551D"/>
    <w:rsid w:val="008E41B0"/>
    <w:rsid w:val="00921427"/>
    <w:rsid w:val="009430E8"/>
    <w:rsid w:val="00992371"/>
    <w:rsid w:val="009943D3"/>
    <w:rsid w:val="00A908AC"/>
    <w:rsid w:val="00AB47FA"/>
    <w:rsid w:val="00AC5B9A"/>
    <w:rsid w:val="00AE0529"/>
    <w:rsid w:val="00AE1CBB"/>
    <w:rsid w:val="00AE37EC"/>
    <w:rsid w:val="00B05176"/>
    <w:rsid w:val="00B739B3"/>
    <w:rsid w:val="00B901C7"/>
    <w:rsid w:val="00BB073B"/>
    <w:rsid w:val="00C00647"/>
    <w:rsid w:val="00C65E4E"/>
    <w:rsid w:val="00C87C1E"/>
    <w:rsid w:val="00CE7300"/>
    <w:rsid w:val="00D17780"/>
    <w:rsid w:val="00D273F6"/>
    <w:rsid w:val="00DA5234"/>
    <w:rsid w:val="00DF4035"/>
    <w:rsid w:val="00E44C40"/>
    <w:rsid w:val="00E9044B"/>
    <w:rsid w:val="00E92B2A"/>
    <w:rsid w:val="00E93B7A"/>
    <w:rsid w:val="00EC6642"/>
    <w:rsid w:val="00EF283F"/>
    <w:rsid w:val="00EF33F7"/>
    <w:rsid w:val="00F1090D"/>
    <w:rsid w:val="00F70828"/>
    <w:rsid w:val="00FD0A2E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179D"/>
  <w15:chartTrackingRefBased/>
  <w15:docId w15:val="{7454B56C-1810-452E-B13A-128EA17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3F"/>
  </w:style>
  <w:style w:type="paragraph" w:styleId="Footer">
    <w:name w:val="footer"/>
    <w:basedOn w:val="Normal"/>
    <w:link w:val="Foot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3F"/>
  </w:style>
  <w:style w:type="table" w:styleId="TableGrid">
    <w:name w:val="Table Grid"/>
    <w:basedOn w:val="TableNormal"/>
    <w:uiPriority w:val="39"/>
    <w:rsid w:val="00E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3F7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3F7"/>
    <w:pPr>
      <w:ind w:left="720"/>
      <w:contextualSpacing/>
    </w:pPr>
  </w:style>
  <w:style w:type="paragraph" w:styleId="NoSpacing">
    <w:name w:val="No Spacing"/>
    <w:uiPriority w:val="1"/>
    <w:qFormat/>
    <w:rsid w:val="009430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Khan</dc:creator>
  <cp:keywords/>
  <dc:description/>
  <cp:lastModifiedBy>L Timbrell</cp:lastModifiedBy>
  <cp:revision>4</cp:revision>
  <dcterms:created xsi:type="dcterms:W3CDTF">2024-05-22T14:27:00Z</dcterms:created>
  <dcterms:modified xsi:type="dcterms:W3CDTF">2024-05-22T14:30:00Z</dcterms:modified>
</cp:coreProperties>
</file>